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C9" w:rsidRDefault="00C16BC9" w:rsidP="00C16B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Государственное бюджетное учреждение «Республиканский центр по организации оздоровления, отдыха и занятости детей и подростков «Лето»</w:t>
      </w:r>
    </w:p>
    <w:p w:rsidR="006D03AE" w:rsidRDefault="006D03AE" w:rsidP="00C16B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16BC9" w:rsidRDefault="00C16BC9" w:rsidP="00C16B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2A7D" w:rsidRPr="006D03AE" w:rsidRDefault="00A6384C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D03AE">
        <w:rPr>
          <w:rFonts w:ascii="Times New Roman" w:hAnsi="Times New Roman" w:cs="Times New Roman"/>
          <w:sz w:val="36"/>
          <w:szCs w:val="36"/>
        </w:rPr>
        <w:t>Стартует п</w:t>
      </w:r>
      <w:r w:rsidR="00F62A7D" w:rsidRPr="006D03AE">
        <w:rPr>
          <w:rFonts w:ascii="Times New Roman" w:hAnsi="Times New Roman" w:cs="Times New Roman"/>
          <w:sz w:val="36"/>
          <w:szCs w:val="36"/>
        </w:rPr>
        <w:t>родажа путевок на летний сезон 2018 года</w:t>
      </w:r>
    </w:p>
    <w:p w:rsidR="00C16BC9" w:rsidRPr="006D03AE" w:rsidRDefault="00C16BC9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D03AE">
        <w:rPr>
          <w:rFonts w:ascii="Times New Roman" w:hAnsi="Times New Roman" w:cs="Times New Roman"/>
          <w:sz w:val="36"/>
          <w:szCs w:val="36"/>
        </w:rPr>
        <w:t xml:space="preserve">в </w:t>
      </w:r>
      <w:r w:rsidRPr="006D03AE">
        <w:rPr>
          <w:rFonts w:ascii="Times New Roman" w:hAnsi="Times New Roman" w:cs="Times New Roman"/>
          <w:b/>
          <w:sz w:val="36"/>
          <w:szCs w:val="36"/>
        </w:rPr>
        <w:t>ДОЛ «Мечта»</w:t>
      </w:r>
      <w:r w:rsidRPr="006D03AE">
        <w:rPr>
          <w:rFonts w:ascii="Times New Roman" w:hAnsi="Times New Roman" w:cs="Times New Roman"/>
          <w:sz w:val="36"/>
          <w:szCs w:val="36"/>
        </w:rPr>
        <w:t xml:space="preserve"> который расположился </w:t>
      </w:r>
      <w:proofErr w:type="gramStart"/>
      <w:r w:rsidRPr="006D03AE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6D03AE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C16BC9" w:rsidRPr="006D03AE" w:rsidRDefault="00C16BC9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D03AE">
        <w:rPr>
          <w:rFonts w:ascii="Times New Roman" w:hAnsi="Times New Roman" w:cs="Times New Roman"/>
          <w:sz w:val="36"/>
          <w:szCs w:val="36"/>
        </w:rPr>
        <w:t xml:space="preserve">Зеленодольском районе вблизи </w:t>
      </w:r>
      <w:proofErr w:type="spellStart"/>
      <w:r w:rsidRPr="006D03AE">
        <w:rPr>
          <w:rFonts w:ascii="Times New Roman" w:hAnsi="Times New Roman" w:cs="Times New Roman"/>
          <w:sz w:val="36"/>
          <w:szCs w:val="36"/>
        </w:rPr>
        <w:t>с</w:t>
      </w:r>
      <w:proofErr w:type="gramStart"/>
      <w:r w:rsidRPr="006D03AE">
        <w:rPr>
          <w:rFonts w:ascii="Times New Roman" w:hAnsi="Times New Roman" w:cs="Times New Roman"/>
          <w:sz w:val="36"/>
          <w:szCs w:val="36"/>
        </w:rPr>
        <w:t>.И</w:t>
      </w:r>
      <w:proofErr w:type="gramEnd"/>
      <w:r w:rsidRPr="006D03AE">
        <w:rPr>
          <w:rFonts w:ascii="Times New Roman" w:hAnsi="Times New Roman" w:cs="Times New Roman"/>
          <w:sz w:val="36"/>
          <w:szCs w:val="36"/>
        </w:rPr>
        <w:t>льинское</w:t>
      </w:r>
      <w:proofErr w:type="spellEnd"/>
      <w:r w:rsidRPr="006D03AE">
        <w:rPr>
          <w:rFonts w:ascii="Times New Roman" w:hAnsi="Times New Roman" w:cs="Times New Roman"/>
          <w:sz w:val="36"/>
          <w:szCs w:val="36"/>
        </w:rPr>
        <w:t xml:space="preserve">, заповедной зоне </w:t>
      </w:r>
      <w:proofErr w:type="spellStart"/>
      <w:r w:rsidRPr="006D03AE">
        <w:rPr>
          <w:rFonts w:ascii="Times New Roman" w:hAnsi="Times New Roman" w:cs="Times New Roman"/>
          <w:sz w:val="36"/>
          <w:szCs w:val="36"/>
        </w:rPr>
        <w:t>Раифского</w:t>
      </w:r>
      <w:proofErr w:type="spellEnd"/>
      <w:r w:rsidRPr="006D03AE">
        <w:rPr>
          <w:rFonts w:ascii="Times New Roman" w:hAnsi="Times New Roman" w:cs="Times New Roman"/>
          <w:sz w:val="36"/>
          <w:szCs w:val="36"/>
        </w:rPr>
        <w:t xml:space="preserve"> монастыря</w:t>
      </w:r>
    </w:p>
    <w:p w:rsidR="006D03AE" w:rsidRPr="006D03AE" w:rsidRDefault="006D03AE" w:rsidP="006D03AE">
      <w:pPr>
        <w:tabs>
          <w:tab w:val="left" w:pos="9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6D03AE">
        <w:rPr>
          <w:rFonts w:ascii="Times New Roman" w:hAnsi="Times New Roman" w:cs="Times New Roman"/>
          <w:sz w:val="36"/>
          <w:szCs w:val="36"/>
        </w:rPr>
        <w:t>Более подробную информацию можно посмотреть на сайте:</w:t>
      </w:r>
    </w:p>
    <w:p w:rsidR="006D03AE" w:rsidRPr="006D03AE" w:rsidRDefault="006D03AE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hyperlink r:id="rId5" w:history="1">
        <w:r w:rsidRPr="006D03AE">
          <w:rPr>
            <w:rStyle w:val="a4"/>
            <w:rFonts w:ascii="Times New Roman" w:hAnsi="Times New Roman" w:cs="Times New Roman"/>
            <w:sz w:val="36"/>
            <w:szCs w:val="36"/>
          </w:rPr>
          <w:t>http://rcleto.ru/lagerya-centra-leto/dol-mechta/</w:t>
        </w:r>
      </w:hyperlink>
    </w:p>
    <w:p w:rsidR="006D03AE" w:rsidRPr="006D03AE" w:rsidRDefault="006D03AE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16BC9" w:rsidRPr="006D03AE" w:rsidRDefault="00C16BC9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D03AE">
        <w:rPr>
          <w:rFonts w:ascii="Times New Roman" w:hAnsi="Times New Roman" w:cs="Times New Roman"/>
          <w:sz w:val="36"/>
          <w:szCs w:val="36"/>
        </w:rPr>
        <w:t xml:space="preserve">и </w:t>
      </w:r>
      <w:r w:rsidRPr="006D03AE">
        <w:rPr>
          <w:rFonts w:ascii="Times New Roman" w:hAnsi="Times New Roman" w:cs="Times New Roman"/>
          <w:b/>
          <w:sz w:val="36"/>
          <w:szCs w:val="36"/>
        </w:rPr>
        <w:t>ДОЛ «</w:t>
      </w:r>
      <w:proofErr w:type="gramStart"/>
      <w:r w:rsidRPr="006D03AE">
        <w:rPr>
          <w:rFonts w:ascii="Times New Roman" w:hAnsi="Times New Roman" w:cs="Times New Roman"/>
          <w:b/>
          <w:sz w:val="36"/>
          <w:szCs w:val="36"/>
        </w:rPr>
        <w:t>Пионер</w:t>
      </w:r>
      <w:proofErr w:type="gramEnd"/>
      <w:r w:rsidRPr="006D03AE">
        <w:rPr>
          <w:rFonts w:ascii="Times New Roman" w:hAnsi="Times New Roman" w:cs="Times New Roman"/>
          <w:b/>
          <w:sz w:val="36"/>
          <w:szCs w:val="36"/>
        </w:rPr>
        <w:t>»</w:t>
      </w:r>
      <w:r w:rsidRPr="006D03AE">
        <w:rPr>
          <w:rFonts w:ascii="Times New Roman" w:hAnsi="Times New Roman" w:cs="Times New Roman"/>
          <w:sz w:val="36"/>
          <w:szCs w:val="36"/>
        </w:rPr>
        <w:t xml:space="preserve"> который находится в</w:t>
      </w:r>
    </w:p>
    <w:p w:rsidR="00C16BC9" w:rsidRPr="006D03AE" w:rsidRDefault="00C16BC9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6D03AE">
        <w:rPr>
          <w:rFonts w:ascii="Times New Roman" w:hAnsi="Times New Roman" w:cs="Times New Roman"/>
          <w:sz w:val="36"/>
          <w:szCs w:val="36"/>
        </w:rPr>
        <w:t>Краснооктябрьском</w:t>
      </w:r>
      <w:proofErr w:type="gramEnd"/>
      <w:r w:rsidRPr="006D03AE">
        <w:rPr>
          <w:rFonts w:ascii="Times New Roman" w:hAnsi="Times New Roman" w:cs="Times New Roman"/>
          <w:sz w:val="36"/>
          <w:szCs w:val="36"/>
        </w:rPr>
        <w:t xml:space="preserve"> лесничестве </w:t>
      </w:r>
      <w:proofErr w:type="spellStart"/>
      <w:r w:rsidRPr="006D03AE">
        <w:rPr>
          <w:rFonts w:ascii="Times New Roman" w:hAnsi="Times New Roman" w:cs="Times New Roman"/>
          <w:sz w:val="36"/>
          <w:szCs w:val="36"/>
        </w:rPr>
        <w:t>Зеленодольского</w:t>
      </w:r>
      <w:proofErr w:type="spellEnd"/>
      <w:r w:rsidRPr="006D03AE">
        <w:rPr>
          <w:rFonts w:ascii="Times New Roman" w:hAnsi="Times New Roman" w:cs="Times New Roman"/>
          <w:sz w:val="36"/>
          <w:szCs w:val="36"/>
        </w:rPr>
        <w:t xml:space="preserve"> р-на</w:t>
      </w:r>
    </w:p>
    <w:p w:rsidR="006D03AE" w:rsidRPr="006D03AE" w:rsidRDefault="006D03AE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D03AE">
        <w:rPr>
          <w:rFonts w:ascii="Times New Roman" w:hAnsi="Times New Roman" w:cs="Times New Roman"/>
          <w:sz w:val="36"/>
          <w:szCs w:val="36"/>
        </w:rPr>
        <w:t>Более подробную информацию можно посмотреть на сайте:</w:t>
      </w:r>
    </w:p>
    <w:p w:rsidR="006D03AE" w:rsidRPr="006D03AE" w:rsidRDefault="006D03AE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6D03AE">
        <w:rPr>
          <w:rFonts w:ascii="Times New Roman" w:hAnsi="Times New Roman" w:cs="Times New Roman"/>
          <w:sz w:val="36"/>
          <w:szCs w:val="36"/>
          <w:u w:val="single"/>
        </w:rPr>
        <w:t>http://rcleto.ru/lagerya-centra-leto/dol-pioner/</w:t>
      </w:r>
    </w:p>
    <w:p w:rsidR="00C16BC9" w:rsidRDefault="00C16BC9" w:rsidP="00E72E11">
      <w:pPr>
        <w:tabs>
          <w:tab w:val="left" w:pos="935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</w:p>
    <w:p w:rsidR="00E72E11" w:rsidRPr="00C16BC9" w:rsidRDefault="00C16BC9" w:rsidP="00E72E11">
      <w:pPr>
        <w:tabs>
          <w:tab w:val="left" w:pos="935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16BC9">
        <w:rPr>
          <w:rFonts w:ascii="Times New Roman" w:hAnsi="Times New Roman" w:cs="Times New Roman"/>
          <w:sz w:val="32"/>
          <w:szCs w:val="32"/>
          <w:u w:val="single"/>
        </w:rPr>
        <w:t>Стоимость путевок</w:t>
      </w:r>
      <w:r w:rsidR="00F62A7D" w:rsidRPr="00C16BC9">
        <w:rPr>
          <w:rFonts w:ascii="Times New Roman" w:hAnsi="Times New Roman" w:cs="Times New Roman"/>
          <w:sz w:val="32"/>
          <w:szCs w:val="32"/>
          <w:u w:val="single"/>
        </w:rPr>
        <w:t xml:space="preserve">:  </w:t>
      </w:r>
      <w:r w:rsidRPr="00C16BC9">
        <w:rPr>
          <w:rFonts w:ascii="Times New Roman" w:hAnsi="Times New Roman" w:cs="Times New Roman"/>
          <w:sz w:val="32"/>
          <w:szCs w:val="32"/>
          <w:u w:val="single"/>
        </w:rPr>
        <w:t>1</w:t>
      </w:r>
      <w:r w:rsidR="00E72E11" w:rsidRPr="00C16BC9">
        <w:rPr>
          <w:rFonts w:ascii="Times New Roman" w:hAnsi="Times New Roman" w:cs="Times New Roman"/>
          <w:sz w:val="32"/>
          <w:szCs w:val="32"/>
          <w:u w:val="single"/>
        </w:rPr>
        <w:t> </w:t>
      </w:r>
      <w:r w:rsidR="00A6384C" w:rsidRPr="00C16BC9">
        <w:rPr>
          <w:rFonts w:ascii="Times New Roman" w:hAnsi="Times New Roman" w:cs="Times New Roman"/>
          <w:sz w:val="32"/>
          <w:szCs w:val="32"/>
          <w:u w:val="single"/>
        </w:rPr>
        <w:t>9</w:t>
      </w:r>
      <w:r w:rsidRPr="00C16BC9">
        <w:rPr>
          <w:rFonts w:ascii="Times New Roman" w:hAnsi="Times New Roman" w:cs="Times New Roman"/>
          <w:sz w:val="32"/>
          <w:szCs w:val="32"/>
          <w:u w:val="single"/>
        </w:rPr>
        <w:t>76</w:t>
      </w:r>
      <w:r w:rsidR="00E72E11" w:rsidRPr="00C16BC9">
        <w:rPr>
          <w:rFonts w:ascii="Times New Roman" w:hAnsi="Times New Roman" w:cs="Times New Roman"/>
          <w:sz w:val="32"/>
          <w:szCs w:val="32"/>
          <w:u w:val="single"/>
        </w:rPr>
        <w:t>,</w:t>
      </w:r>
      <w:r w:rsidRPr="00C16BC9">
        <w:rPr>
          <w:rFonts w:ascii="Times New Roman" w:hAnsi="Times New Roman" w:cs="Times New Roman"/>
          <w:sz w:val="32"/>
          <w:szCs w:val="32"/>
          <w:u w:val="single"/>
        </w:rPr>
        <w:t>8</w:t>
      </w:r>
      <w:r w:rsidR="00E72E11" w:rsidRPr="00C16BC9">
        <w:rPr>
          <w:rFonts w:ascii="Times New Roman" w:hAnsi="Times New Roman" w:cs="Times New Roman"/>
          <w:sz w:val="32"/>
          <w:szCs w:val="32"/>
          <w:u w:val="single"/>
        </w:rPr>
        <w:t>0</w:t>
      </w:r>
      <w:r w:rsidR="00E72E11" w:rsidRPr="00C16BC9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 </w:t>
      </w:r>
      <w:r w:rsidR="00A6384C" w:rsidRPr="00C16BC9">
        <w:rPr>
          <w:rFonts w:ascii="Times New Roman" w:hAnsi="Times New Roman" w:cs="Times New Roman"/>
          <w:sz w:val="32"/>
          <w:szCs w:val="32"/>
          <w:u w:val="single"/>
        </w:rPr>
        <w:t xml:space="preserve"> рублей</w:t>
      </w:r>
    </w:p>
    <w:p w:rsidR="00A6384C" w:rsidRDefault="00A6384C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(18 дней, 5-ти разовое питание)</w:t>
      </w:r>
    </w:p>
    <w:p w:rsidR="00C16BC9" w:rsidRDefault="00C16BC9" w:rsidP="00C16BC9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Возраст участников: с 8 до 17 лет</w:t>
      </w:r>
    </w:p>
    <w:p w:rsidR="00C16BC9" w:rsidRDefault="00C16BC9" w:rsidP="00E72E11">
      <w:pPr>
        <w:tabs>
          <w:tab w:val="left" w:pos="93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F62A7D" w:rsidRDefault="00C16BC9" w:rsidP="006D03AE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заезда</w:t>
      </w:r>
    </w:p>
    <w:p w:rsidR="00A6384C" w:rsidRDefault="00A6384C" w:rsidP="006D03AE">
      <w:pPr>
        <w:tabs>
          <w:tab w:val="left" w:pos="879"/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смена: </w:t>
      </w:r>
      <w:r>
        <w:rPr>
          <w:rFonts w:ascii="Times New Roman" w:hAnsi="Times New Roman" w:cs="Times New Roman"/>
          <w:sz w:val="32"/>
          <w:szCs w:val="32"/>
        </w:rPr>
        <w:tab/>
        <w:t xml:space="preserve">с </w:t>
      </w:r>
      <w:r w:rsidR="006D03AE">
        <w:rPr>
          <w:rFonts w:ascii="Times New Roman" w:hAnsi="Times New Roman" w:cs="Times New Roman"/>
          <w:sz w:val="32"/>
          <w:szCs w:val="32"/>
        </w:rPr>
        <w:t>12</w:t>
      </w:r>
      <w:r>
        <w:rPr>
          <w:rFonts w:ascii="Times New Roman" w:hAnsi="Times New Roman" w:cs="Times New Roman"/>
          <w:sz w:val="32"/>
          <w:szCs w:val="32"/>
        </w:rPr>
        <w:t xml:space="preserve"> по 2</w:t>
      </w:r>
      <w:r w:rsidR="006D03AE">
        <w:rPr>
          <w:rFonts w:ascii="Times New Roman" w:hAnsi="Times New Roman" w:cs="Times New Roman"/>
          <w:sz w:val="32"/>
          <w:szCs w:val="32"/>
        </w:rPr>
        <w:t xml:space="preserve">9 августа </w:t>
      </w:r>
    </w:p>
    <w:p w:rsidR="006D03AE" w:rsidRDefault="006D03AE" w:rsidP="006D03AE">
      <w:pPr>
        <w:tabs>
          <w:tab w:val="left" w:pos="879"/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03AE" w:rsidRDefault="006D03AE" w:rsidP="006D03AE">
      <w:pPr>
        <w:tabs>
          <w:tab w:val="left" w:pos="879"/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03AE" w:rsidRDefault="006D03AE" w:rsidP="00E72E11">
      <w:pPr>
        <w:tabs>
          <w:tab w:val="left" w:pos="879"/>
          <w:tab w:val="left" w:pos="93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Подробная информация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по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тел: (884379)2-19-78</w:t>
      </w:r>
    </w:p>
    <w:p w:rsidR="00A6384C" w:rsidRDefault="00A6384C" w:rsidP="00E72E1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A62" w:rsidRDefault="00171A62" w:rsidP="00E72E1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71A62" w:rsidSect="0070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6DC"/>
    <w:rsid w:val="00171A62"/>
    <w:rsid w:val="00240E3C"/>
    <w:rsid w:val="00520D09"/>
    <w:rsid w:val="005406DC"/>
    <w:rsid w:val="006D03AE"/>
    <w:rsid w:val="0070310D"/>
    <w:rsid w:val="008512A9"/>
    <w:rsid w:val="00A6384C"/>
    <w:rsid w:val="00AD754F"/>
    <w:rsid w:val="00C16BC9"/>
    <w:rsid w:val="00E20896"/>
    <w:rsid w:val="00E72E11"/>
    <w:rsid w:val="00E921E1"/>
    <w:rsid w:val="00EA6F1F"/>
    <w:rsid w:val="00F239F1"/>
    <w:rsid w:val="00F62A7D"/>
    <w:rsid w:val="00F738F4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06DC"/>
    <w:rPr>
      <w:b/>
      <w:bCs/>
    </w:rPr>
  </w:style>
  <w:style w:type="character" w:styleId="a4">
    <w:name w:val="Hyperlink"/>
    <w:basedOn w:val="a0"/>
    <w:uiPriority w:val="99"/>
    <w:unhideWhenUsed/>
    <w:rsid w:val="005406D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4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cleto.ru/lagerya-centra-leto/dol-mech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user1</cp:lastModifiedBy>
  <cp:revision>15</cp:revision>
  <cp:lastPrinted>2018-03-06T05:10:00Z</cp:lastPrinted>
  <dcterms:created xsi:type="dcterms:W3CDTF">2018-03-06T05:10:00Z</dcterms:created>
  <dcterms:modified xsi:type="dcterms:W3CDTF">2018-05-25T08:19:00Z</dcterms:modified>
</cp:coreProperties>
</file>